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6C" w:rsidRDefault="00322F6C">
      <w:pPr>
        <w:pStyle w:val="a4"/>
      </w:pPr>
      <w:r>
        <w:t>Ан</w:t>
      </w:r>
      <w:bookmarkStart w:id="0" w:name="_GoBack"/>
      <w:bookmarkEnd w:id="0"/>
      <w:r>
        <w:t>нотация к рабочей программе по учебному предмету «Алгебра и начала</w:t>
      </w:r>
      <w:r>
        <w:rPr>
          <w:spacing w:val="-67"/>
        </w:rPr>
        <w:t xml:space="preserve"> </w:t>
      </w:r>
      <w:r>
        <w:t>математического</w:t>
      </w:r>
      <w:r>
        <w:rPr>
          <w:spacing w:val="-4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 w:rsidR="00655382">
        <w:t>Углублё</w:t>
      </w:r>
      <w:r>
        <w:t>нный</w:t>
      </w:r>
      <w:r>
        <w:rPr>
          <w:spacing w:val="-2"/>
        </w:rPr>
        <w:t xml:space="preserve"> </w:t>
      </w:r>
      <w:r>
        <w:t>уровень»</w:t>
      </w:r>
    </w:p>
    <w:p w:rsidR="003A326C" w:rsidRDefault="00322F6C">
      <w:pPr>
        <w:pStyle w:val="1"/>
      </w:pPr>
      <w:r>
        <w:t>уровень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(класс)</w:t>
      </w:r>
      <w:r>
        <w:rPr>
          <w:spacing w:val="-1"/>
        </w:rPr>
        <w:t xml:space="preserve"> </w:t>
      </w:r>
      <w:r>
        <w:rPr>
          <w:u w:val="thick"/>
        </w:rPr>
        <w:t>среднее</w:t>
      </w:r>
      <w:r>
        <w:rPr>
          <w:spacing w:val="-3"/>
          <w:u w:val="thick"/>
        </w:rPr>
        <w:t xml:space="preserve"> </w:t>
      </w:r>
      <w:r>
        <w:rPr>
          <w:u w:val="thick"/>
        </w:rPr>
        <w:t>общее образование</w:t>
      </w:r>
      <w:r>
        <w:rPr>
          <w:spacing w:val="-3"/>
          <w:u w:val="thick"/>
        </w:rPr>
        <w:t xml:space="preserve"> </w:t>
      </w:r>
      <w:r>
        <w:rPr>
          <w:u w:val="thick"/>
        </w:rPr>
        <w:t>(10-11</w:t>
      </w:r>
      <w:r>
        <w:rPr>
          <w:spacing w:val="-1"/>
          <w:u w:val="thick"/>
        </w:rPr>
        <w:t xml:space="preserve"> </w:t>
      </w:r>
      <w:r>
        <w:rPr>
          <w:u w:val="thick"/>
        </w:rPr>
        <w:t>класс)</w:t>
      </w:r>
    </w:p>
    <w:p w:rsidR="003A326C" w:rsidRDefault="003A326C">
      <w:pPr>
        <w:pStyle w:val="a3"/>
        <w:spacing w:before="3"/>
        <w:ind w:left="0"/>
        <w:rPr>
          <w:b/>
          <w:sz w:val="16"/>
        </w:rPr>
      </w:pPr>
    </w:p>
    <w:p w:rsidR="003A326C" w:rsidRDefault="00322F6C">
      <w:pPr>
        <w:spacing w:before="90"/>
        <w:ind w:left="106"/>
        <w:rPr>
          <w:b/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272.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Срок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года.</w:t>
      </w:r>
    </w:p>
    <w:p w:rsidR="003A326C" w:rsidRDefault="00322F6C">
      <w:pPr>
        <w:pStyle w:val="1"/>
        <w:spacing w:before="0"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2"/>
        </w:rPr>
        <w:t xml:space="preserve"> </w:t>
      </w:r>
      <w:r>
        <w:t>документов:</w:t>
      </w:r>
    </w:p>
    <w:p w:rsidR="003A326C" w:rsidRDefault="00322F6C">
      <w:pPr>
        <w:pStyle w:val="a5"/>
        <w:numPr>
          <w:ilvl w:val="0"/>
          <w:numId w:val="1"/>
        </w:numPr>
        <w:tabs>
          <w:tab w:val="left" w:pos="288"/>
        </w:tabs>
        <w:ind w:right="112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закон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29.12.2012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дополнениями);</w:t>
      </w:r>
    </w:p>
    <w:p w:rsidR="003A326C" w:rsidRDefault="00322F6C">
      <w:pPr>
        <w:pStyle w:val="a5"/>
        <w:numPr>
          <w:ilvl w:val="0"/>
          <w:numId w:val="1"/>
        </w:numPr>
        <w:tabs>
          <w:tab w:val="left" w:pos="443"/>
        </w:tabs>
        <w:ind w:right="104" w:firstLine="0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12.08.2022</w:t>
      </w:r>
      <w:r>
        <w:rPr>
          <w:spacing w:val="1"/>
          <w:sz w:val="24"/>
        </w:rPr>
        <w:t xml:space="preserve"> </w:t>
      </w:r>
      <w:r>
        <w:rPr>
          <w:sz w:val="24"/>
        </w:rPr>
        <w:t>№732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 в федеральный государственный образовательный стандарт среднего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 приказом Министерства образования и науки Российской Федерации от 17 мая 2012 г. №</w:t>
      </w:r>
      <w:r>
        <w:rPr>
          <w:spacing w:val="-57"/>
          <w:sz w:val="24"/>
        </w:rPr>
        <w:t xml:space="preserve"> </w:t>
      </w:r>
      <w:r>
        <w:rPr>
          <w:sz w:val="24"/>
        </w:rPr>
        <w:t>413»;</w:t>
      </w:r>
    </w:p>
    <w:p w:rsidR="003A326C" w:rsidRDefault="00322F6C">
      <w:pPr>
        <w:pStyle w:val="a5"/>
        <w:numPr>
          <w:ilvl w:val="0"/>
          <w:numId w:val="1"/>
        </w:numPr>
        <w:tabs>
          <w:tab w:val="left" w:pos="361"/>
        </w:tabs>
        <w:ind w:right="107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18 мая 2023</w:t>
      </w:r>
      <w:r>
        <w:rPr>
          <w:spacing w:val="1"/>
          <w:sz w:val="24"/>
        </w:rPr>
        <w:t xml:space="preserve"> </w:t>
      </w:r>
      <w:r>
        <w:rPr>
          <w:sz w:val="24"/>
        </w:rPr>
        <w:t>№ 371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образования»;</w:t>
      </w:r>
    </w:p>
    <w:p w:rsidR="003A326C" w:rsidRDefault="00322F6C">
      <w:pPr>
        <w:pStyle w:val="a5"/>
        <w:numPr>
          <w:ilvl w:val="0"/>
          <w:numId w:val="1"/>
        </w:numPr>
        <w:tabs>
          <w:tab w:val="left" w:pos="383"/>
        </w:tabs>
        <w:ind w:right="104" w:firstLine="0"/>
        <w:jc w:val="both"/>
        <w:rPr>
          <w:sz w:val="24"/>
        </w:rPr>
      </w:pPr>
      <w:r>
        <w:rPr>
          <w:sz w:val="24"/>
        </w:rPr>
        <w:t>Приказ Министерства просвещения Российской Федерации от 21.09.2022 № 858 «Об 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учебников»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дополнениями);</w:t>
      </w:r>
    </w:p>
    <w:p w:rsidR="00322F6C" w:rsidRPr="00322F6C" w:rsidRDefault="00322F6C" w:rsidP="00322F6C">
      <w:pPr>
        <w:ind w:left="106" w:right="115"/>
        <w:jc w:val="both"/>
        <w:rPr>
          <w:sz w:val="24"/>
        </w:rPr>
      </w:pPr>
      <w:r>
        <w:rPr>
          <w:sz w:val="24"/>
        </w:rPr>
        <w:t xml:space="preserve">5. </w:t>
      </w:r>
      <w:r w:rsidRPr="00322F6C">
        <w:rPr>
          <w:sz w:val="24"/>
        </w:rPr>
        <w:t xml:space="preserve">Приказ МКОУ </w:t>
      </w:r>
      <w:proofErr w:type="spellStart"/>
      <w:r w:rsidRPr="00322F6C">
        <w:rPr>
          <w:sz w:val="24"/>
        </w:rPr>
        <w:t>Чамзинская</w:t>
      </w:r>
      <w:proofErr w:type="spellEnd"/>
      <w:r w:rsidRPr="00322F6C">
        <w:rPr>
          <w:sz w:val="24"/>
        </w:rPr>
        <w:t xml:space="preserve"> СШ имени </w:t>
      </w:r>
      <w:proofErr w:type="spellStart"/>
      <w:r w:rsidRPr="00322F6C">
        <w:rPr>
          <w:sz w:val="24"/>
        </w:rPr>
        <w:t>И.А.Хуртина</w:t>
      </w:r>
      <w:proofErr w:type="spellEnd"/>
      <w:r w:rsidRPr="00322F6C">
        <w:rPr>
          <w:sz w:val="24"/>
        </w:rPr>
        <w:t xml:space="preserve"> от 29.08.2023 № 47 «Об утверждении основной образовательной программы среднего общего образования».</w:t>
      </w:r>
    </w:p>
    <w:p w:rsidR="003A326C" w:rsidRDefault="003A326C">
      <w:pPr>
        <w:pStyle w:val="a3"/>
        <w:ind w:left="0"/>
      </w:pPr>
    </w:p>
    <w:p w:rsidR="003A326C" w:rsidRDefault="00322F6C">
      <w:pPr>
        <w:pStyle w:val="1"/>
        <w:ind w:right="975"/>
      </w:pPr>
      <w:r>
        <w:t>Рабочая программа по учебному предмету «Алгебра и начала математического анализа.</w:t>
      </w:r>
      <w:r>
        <w:rPr>
          <w:spacing w:val="1"/>
        </w:rPr>
        <w:t xml:space="preserve"> </w:t>
      </w:r>
      <w:r>
        <w:t>Углубленный уровень» представляет локальный нормативно - управленческий документ,</w:t>
      </w:r>
      <w:r>
        <w:rPr>
          <w:spacing w:val="-57"/>
        </w:rPr>
        <w:t xml:space="preserve"> </w:t>
      </w:r>
      <w:r>
        <w:t>включающий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разделы: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37" w:lineRule="auto"/>
        <w:ind w:right="961" w:hanging="361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курса,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курса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1"/>
        <w:ind w:left="814"/>
        <w:rPr>
          <w:sz w:val="24"/>
        </w:rPr>
      </w:pP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5"/>
          <w:sz w:val="24"/>
        </w:rPr>
        <w:t xml:space="preserve"> </w:t>
      </w:r>
      <w:r>
        <w:rPr>
          <w:sz w:val="24"/>
        </w:rPr>
        <w:t>курса;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4" w:line="237" w:lineRule="auto"/>
        <w:ind w:right="644" w:hanging="361"/>
        <w:rPr>
          <w:sz w:val="24"/>
        </w:rPr>
      </w:pP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before="2" w:line="293" w:lineRule="exact"/>
        <w:ind w:left="814"/>
        <w:rPr>
          <w:sz w:val="24"/>
        </w:rPr>
      </w:pPr>
      <w:r>
        <w:rPr>
          <w:sz w:val="24"/>
        </w:rPr>
        <w:t>Тематическое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планирование;</w:t>
      </w:r>
    </w:p>
    <w:p w:rsidR="003A326C" w:rsidRDefault="00322F6C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Поурочное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планирование;</w:t>
      </w:r>
    </w:p>
    <w:p w:rsidR="003A326C" w:rsidRDefault="00322F6C" w:rsidP="00655382">
      <w:pPr>
        <w:pStyle w:val="a5"/>
        <w:numPr>
          <w:ilvl w:val="1"/>
          <w:numId w:val="1"/>
        </w:numPr>
        <w:tabs>
          <w:tab w:val="left" w:pos="814"/>
          <w:tab w:val="left" w:pos="815"/>
        </w:tabs>
        <w:spacing w:line="293" w:lineRule="exact"/>
        <w:ind w:left="814"/>
        <w:rPr>
          <w:sz w:val="24"/>
        </w:rPr>
      </w:pPr>
      <w:r>
        <w:rPr>
          <w:sz w:val="24"/>
        </w:rPr>
        <w:t>Учебно-методическое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процесса.</w:t>
      </w:r>
    </w:p>
    <w:p w:rsidR="00655382" w:rsidRDefault="00655382" w:rsidP="00655382">
      <w:pPr>
        <w:tabs>
          <w:tab w:val="left" w:pos="814"/>
          <w:tab w:val="left" w:pos="815"/>
        </w:tabs>
        <w:spacing w:line="293" w:lineRule="exact"/>
        <w:rPr>
          <w:sz w:val="24"/>
        </w:rPr>
      </w:pPr>
    </w:p>
    <w:p w:rsidR="003A326C" w:rsidRDefault="003A326C">
      <w:pPr>
        <w:pStyle w:val="a3"/>
        <w:spacing w:before="4"/>
        <w:ind w:left="0"/>
        <w:rPr>
          <w:sz w:val="17"/>
        </w:rPr>
      </w:pPr>
    </w:p>
    <w:sectPr w:rsidR="003A326C" w:rsidSect="00655382">
      <w:pgSz w:w="11910" w:h="16840"/>
      <w:pgMar w:top="709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2E88"/>
    <w:multiLevelType w:val="hybridMultilevel"/>
    <w:tmpl w:val="9140A682"/>
    <w:lvl w:ilvl="0" w:tplc="5D004674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BDCBB0C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8DE9D04">
      <w:numFmt w:val="bullet"/>
      <w:lvlText w:val="•"/>
      <w:lvlJc w:val="left"/>
      <w:pPr>
        <w:ind w:left="1949" w:hanging="349"/>
      </w:pPr>
      <w:rPr>
        <w:rFonts w:hint="default"/>
        <w:lang w:val="ru-RU" w:eastAsia="en-US" w:bidi="ar-SA"/>
      </w:rPr>
    </w:lvl>
    <w:lvl w:ilvl="3" w:tplc="3FB80392">
      <w:numFmt w:val="bullet"/>
      <w:lvlText w:val="•"/>
      <w:lvlJc w:val="left"/>
      <w:pPr>
        <w:ind w:left="3079" w:hanging="349"/>
      </w:pPr>
      <w:rPr>
        <w:rFonts w:hint="default"/>
        <w:lang w:val="ru-RU" w:eastAsia="en-US" w:bidi="ar-SA"/>
      </w:rPr>
    </w:lvl>
    <w:lvl w:ilvl="4" w:tplc="5462A266">
      <w:numFmt w:val="bullet"/>
      <w:lvlText w:val="•"/>
      <w:lvlJc w:val="left"/>
      <w:pPr>
        <w:ind w:left="4208" w:hanging="349"/>
      </w:pPr>
      <w:rPr>
        <w:rFonts w:hint="default"/>
        <w:lang w:val="ru-RU" w:eastAsia="en-US" w:bidi="ar-SA"/>
      </w:rPr>
    </w:lvl>
    <w:lvl w:ilvl="5" w:tplc="A336D092">
      <w:numFmt w:val="bullet"/>
      <w:lvlText w:val="•"/>
      <w:lvlJc w:val="left"/>
      <w:pPr>
        <w:ind w:left="5338" w:hanging="349"/>
      </w:pPr>
      <w:rPr>
        <w:rFonts w:hint="default"/>
        <w:lang w:val="ru-RU" w:eastAsia="en-US" w:bidi="ar-SA"/>
      </w:rPr>
    </w:lvl>
    <w:lvl w:ilvl="6" w:tplc="EFC634CA">
      <w:numFmt w:val="bullet"/>
      <w:lvlText w:val="•"/>
      <w:lvlJc w:val="left"/>
      <w:pPr>
        <w:ind w:left="6468" w:hanging="349"/>
      </w:pPr>
      <w:rPr>
        <w:rFonts w:hint="default"/>
        <w:lang w:val="ru-RU" w:eastAsia="en-US" w:bidi="ar-SA"/>
      </w:rPr>
    </w:lvl>
    <w:lvl w:ilvl="7" w:tplc="92241062">
      <w:numFmt w:val="bullet"/>
      <w:lvlText w:val="•"/>
      <w:lvlJc w:val="left"/>
      <w:pPr>
        <w:ind w:left="7597" w:hanging="349"/>
      </w:pPr>
      <w:rPr>
        <w:rFonts w:hint="default"/>
        <w:lang w:val="ru-RU" w:eastAsia="en-US" w:bidi="ar-SA"/>
      </w:rPr>
    </w:lvl>
    <w:lvl w:ilvl="8" w:tplc="F6B8A6DE">
      <w:numFmt w:val="bullet"/>
      <w:lvlText w:val="•"/>
      <w:lvlJc w:val="left"/>
      <w:pPr>
        <w:ind w:left="8727" w:hanging="349"/>
      </w:pPr>
      <w:rPr>
        <w:rFonts w:hint="default"/>
        <w:lang w:val="ru-RU" w:eastAsia="en-US" w:bidi="ar-SA"/>
      </w:rPr>
    </w:lvl>
  </w:abstractNum>
  <w:abstractNum w:abstractNumId="1">
    <w:nsid w:val="6E685DB6"/>
    <w:multiLevelType w:val="hybridMultilevel"/>
    <w:tmpl w:val="C512CBA2"/>
    <w:lvl w:ilvl="0" w:tplc="BAFCDCE8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746240A4">
      <w:numFmt w:val="bullet"/>
      <w:lvlText w:val=""/>
      <w:lvlJc w:val="left"/>
      <w:pPr>
        <w:ind w:left="826" w:hanging="349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4B052DE">
      <w:numFmt w:val="bullet"/>
      <w:lvlText w:val="•"/>
      <w:lvlJc w:val="left"/>
      <w:pPr>
        <w:ind w:left="1949" w:hanging="349"/>
      </w:pPr>
      <w:rPr>
        <w:lang w:val="ru-RU" w:eastAsia="en-US" w:bidi="ar-SA"/>
      </w:rPr>
    </w:lvl>
    <w:lvl w:ilvl="3" w:tplc="7F123D2E">
      <w:numFmt w:val="bullet"/>
      <w:lvlText w:val="•"/>
      <w:lvlJc w:val="left"/>
      <w:pPr>
        <w:ind w:left="3079" w:hanging="349"/>
      </w:pPr>
      <w:rPr>
        <w:lang w:val="ru-RU" w:eastAsia="en-US" w:bidi="ar-SA"/>
      </w:rPr>
    </w:lvl>
    <w:lvl w:ilvl="4" w:tplc="5C3CEEB0">
      <w:numFmt w:val="bullet"/>
      <w:lvlText w:val="•"/>
      <w:lvlJc w:val="left"/>
      <w:pPr>
        <w:ind w:left="4208" w:hanging="349"/>
      </w:pPr>
      <w:rPr>
        <w:lang w:val="ru-RU" w:eastAsia="en-US" w:bidi="ar-SA"/>
      </w:rPr>
    </w:lvl>
    <w:lvl w:ilvl="5" w:tplc="7F6CB6B4">
      <w:numFmt w:val="bullet"/>
      <w:lvlText w:val="•"/>
      <w:lvlJc w:val="left"/>
      <w:pPr>
        <w:ind w:left="5338" w:hanging="349"/>
      </w:pPr>
      <w:rPr>
        <w:lang w:val="ru-RU" w:eastAsia="en-US" w:bidi="ar-SA"/>
      </w:rPr>
    </w:lvl>
    <w:lvl w:ilvl="6" w:tplc="AB148C02">
      <w:numFmt w:val="bullet"/>
      <w:lvlText w:val="•"/>
      <w:lvlJc w:val="left"/>
      <w:pPr>
        <w:ind w:left="6468" w:hanging="349"/>
      </w:pPr>
      <w:rPr>
        <w:lang w:val="ru-RU" w:eastAsia="en-US" w:bidi="ar-SA"/>
      </w:rPr>
    </w:lvl>
    <w:lvl w:ilvl="7" w:tplc="C1A6AE3C">
      <w:numFmt w:val="bullet"/>
      <w:lvlText w:val="•"/>
      <w:lvlJc w:val="left"/>
      <w:pPr>
        <w:ind w:left="7597" w:hanging="349"/>
      </w:pPr>
      <w:rPr>
        <w:lang w:val="ru-RU" w:eastAsia="en-US" w:bidi="ar-SA"/>
      </w:rPr>
    </w:lvl>
    <w:lvl w:ilvl="8" w:tplc="BF0CB9C4">
      <w:numFmt w:val="bullet"/>
      <w:lvlText w:val="•"/>
      <w:lvlJc w:val="left"/>
      <w:pPr>
        <w:ind w:left="8727" w:hanging="349"/>
      </w:pPr>
      <w:rPr>
        <w:lang w:val="ru-RU" w:eastAsia="en-US" w:bidi="ar-SA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A326C"/>
    <w:rsid w:val="00322F6C"/>
    <w:rsid w:val="003A326C"/>
    <w:rsid w:val="0065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5"/>
      <w:ind w:left="2288" w:right="717" w:hanging="156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Shkola</cp:lastModifiedBy>
  <cp:revision>4</cp:revision>
  <dcterms:created xsi:type="dcterms:W3CDTF">2023-11-16T20:35:00Z</dcterms:created>
  <dcterms:modified xsi:type="dcterms:W3CDTF">2023-11-27T20:02:00Z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2023-11-16T00:00:00Z</vt:filetime>
  </property>
</Properties>
</file>