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3A" w:rsidRPr="000B2C80" w:rsidRDefault="00B06E3A" w:rsidP="00B06E3A">
      <w:pPr>
        <w:pStyle w:val="a5"/>
        <w:jc w:val="center"/>
      </w:pPr>
      <w:r w:rsidRPr="000B2C80">
        <w:t>Аннотация к рабоче</w:t>
      </w:r>
      <w:r>
        <w:t>й программе по курсу внеурочной деятельности</w:t>
      </w:r>
      <w:r w:rsidRPr="000B2C80">
        <w:t xml:space="preserve"> «</w:t>
      </w:r>
      <w:r w:rsidR="00D60BB4">
        <w:t>Финансовая грамотность</w:t>
      </w:r>
      <w:r w:rsidRPr="000B2C80">
        <w:t>»</w:t>
      </w:r>
    </w:p>
    <w:p w:rsidR="00B06E3A" w:rsidRPr="000B2C80" w:rsidRDefault="00B06E3A" w:rsidP="00B06E3A">
      <w:pPr>
        <w:pStyle w:val="1"/>
        <w:jc w:val="center"/>
        <w:rPr>
          <w:sz w:val="28"/>
          <w:szCs w:val="28"/>
        </w:rPr>
      </w:pPr>
      <w:r w:rsidRPr="000B2C80">
        <w:rPr>
          <w:sz w:val="28"/>
          <w:szCs w:val="28"/>
        </w:rPr>
        <w:t>уровень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образования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(класс)</w:t>
      </w:r>
      <w:r w:rsidRPr="000B2C80">
        <w:rPr>
          <w:spacing w:val="-1"/>
          <w:sz w:val="28"/>
          <w:szCs w:val="28"/>
        </w:rPr>
        <w:t xml:space="preserve"> </w:t>
      </w:r>
      <w:r w:rsidR="00D60BB4">
        <w:rPr>
          <w:sz w:val="28"/>
          <w:szCs w:val="28"/>
          <w:u w:val="thick"/>
        </w:rPr>
        <w:t>основное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общее образование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(</w:t>
      </w:r>
      <w:r w:rsidR="00D60BB4">
        <w:rPr>
          <w:sz w:val="28"/>
          <w:szCs w:val="28"/>
          <w:u w:val="thick"/>
        </w:rPr>
        <w:t>8</w:t>
      </w:r>
      <w:r w:rsidRPr="000B2C80">
        <w:rPr>
          <w:spacing w:val="-1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класс)</w:t>
      </w:r>
    </w:p>
    <w:p w:rsidR="00B06E3A" w:rsidRPr="000B2C80" w:rsidRDefault="00B06E3A" w:rsidP="00B06E3A">
      <w:pPr>
        <w:pStyle w:val="a3"/>
        <w:spacing w:before="3"/>
        <w:ind w:left="0"/>
        <w:rPr>
          <w:b/>
          <w:sz w:val="28"/>
          <w:szCs w:val="28"/>
        </w:rPr>
      </w:pPr>
    </w:p>
    <w:p w:rsidR="00B06E3A" w:rsidRPr="000B2C80" w:rsidRDefault="00B06E3A" w:rsidP="00B06E3A">
      <w:pPr>
        <w:spacing w:before="90"/>
        <w:ind w:left="106"/>
        <w:rPr>
          <w:b/>
          <w:sz w:val="28"/>
          <w:szCs w:val="28"/>
        </w:rPr>
      </w:pPr>
      <w:r w:rsidRPr="000B2C80">
        <w:rPr>
          <w:b/>
          <w:sz w:val="28"/>
          <w:szCs w:val="28"/>
        </w:rPr>
        <w:t>Количество</w:t>
      </w:r>
      <w:r w:rsidRPr="000B2C80">
        <w:rPr>
          <w:b/>
          <w:spacing w:val="-3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часов -</w:t>
      </w:r>
      <w:r w:rsidRPr="000B2C80"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9B71B2">
        <w:rPr>
          <w:b/>
          <w:sz w:val="28"/>
          <w:szCs w:val="28"/>
        </w:rPr>
        <w:t>3</w:t>
      </w:r>
      <w:r w:rsidRPr="000B2C80">
        <w:rPr>
          <w:b/>
          <w:sz w:val="28"/>
          <w:szCs w:val="28"/>
        </w:rPr>
        <w:t>.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Срок реализации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программы</w:t>
      </w:r>
      <w:r w:rsidRPr="000B2C80">
        <w:rPr>
          <w:b/>
          <w:spacing w:val="59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1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год.</w:t>
      </w:r>
    </w:p>
    <w:p w:rsidR="00B06E3A" w:rsidRPr="000B2C80" w:rsidRDefault="00B06E3A" w:rsidP="00B06E3A">
      <w:pPr>
        <w:pStyle w:val="1"/>
        <w:spacing w:before="0" w:line="274" w:lineRule="exact"/>
        <w:rPr>
          <w:sz w:val="28"/>
          <w:szCs w:val="28"/>
        </w:rPr>
      </w:pPr>
      <w:r w:rsidRPr="000B2C80">
        <w:rPr>
          <w:sz w:val="28"/>
          <w:szCs w:val="28"/>
        </w:rPr>
        <w:t>Рабочая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программа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составлена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на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основе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следующих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нормативных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документов:</w:t>
      </w:r>
    </w:p>
    <w:p w:rsidR="00B06E3A" w:rsidRPr="000B2C80" w:rsidRDefault="00B06E3A" w:rsidP="00B06E3A">
      <w:pPr>
        <w:pStyle w:val="1"/>
        <w:spacing w:before="0" w:line="274" w:lineRule="exact"/>
        <w:rPr>
          <w:sz w:val="28"/>
          <w:szCs w:val="28"/>
        </w:rPr>
      </w:pPr>
    </w:p>
    <w:p w:rsidR="00B06E3A" w:rsidRPr="000B2C80" w:rsidRDefault="00B06E3A" w:rsidP="00B06E3A">
      <w:pPr>
        <w:pStyle w:val="1"/>
        <w:spacing w:before="0" w:line="274" w:lineRule="exact"/>
        <w:rPr>
          <w:sz w:val="28"/>
          <w:szCs w:val="28"/>
        </w:rPr>
      </w:pPr>
    </w:p>
    <w:p w:rsidR="00B06E3A" w:rsidRPr="000B2C80" w:rsidRDefault="00B06E3A" w:rsidP="00B06E3A">
      <w:pPr>
        <w:pStyle w:val="a7"/>
        <w:numPr>
          <w:ilvl w:val="0"/>
          <w:numId w:val="2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</w:t>
      </w:r>
      <w:r w:rsidRPr="000B2C8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0B2C80">
        <w:rPr>
          <w:color w:val="000000"/>
          <w:sz w:val="28"/>
          <w:szCs w:val="28"/>
        </w:rPr>
        <w:t xml:space="preserve"> от 29.12.2012 № 273-ФЗ «Об образовании в Российской Федерации» (с изменениями и дополнениями); </w:t>
      </w:r>
    </w:p>
    <w:p w:rsidR="00B06E3A" w:rsidRDefault="00B06E3A" w:rsidP="00B06E3A">
      <w:pPr>
        <w:pStyle w:val="a7"/>
        <w:numPr>
          <w:ilvl w:val="0"/>
          <w:numId w:val="2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государственного образовательного</w:t>
      </w:r>
      <w:r w:rsidRPr="009D1B6B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а</w:t>
      </w:r>
      <w:r w:rsidRPr="009D1B6B">
        <w:rPr>
          <w:color w:val="000000"/>
          <w:sz w:val="28"/>
          <w:szCs w:val="28"/>
        </w:rPr>
        <w:t xml:space="preserve"> основного общего образования, утвержденный приказом Министерства образования и науки РФ от 17.12.2010 №1897 (с изменениями и дополнениями от 29 декабря 2014 г., 31 декабря 2015 г, 11 декабря 2020 г.), (далее - ФГОС основного общего образования);</w:t>
      </w:r>
    </w:p>
    <w:p w:rsidR="00B06E3A" w:rsidRDefault="00B06E3A" w:rsidP="00B06E3A">
      <w:pPr>
        <w:pStyle w:val="a7"/>
        <w:numPr>
          <w:ilvl w:val="0"/>
          <w:numId w:val="2"/>
        </w:numPr>
        <w:spacing w:line="264" w:lineRule="auto"/>
        <w:rPr>
          <w:color w:val="000000"/>
          <w:sz w:val="28"/>
          <w:szCs w:val="28"/>
        </w:rPr>
      </w:pPr>
      <w:r w:rsidRPr="009D1B6B">
        <w:rPr>
          <w:color w:val="000000"/>
          <w:sz w:val="28"/>
          <w:szCs w:val="28"/>
        </w:rPr>
        <w:t xml:space="preserve">Федеральная образовательная программа основного общего образования, утвержденная приказом </w:t>
      </w:r>
      <w:proofErr w:type="spellStart"/>
      <w:r w:rsidRPr="009D1B6B">
        <w:rPr>
          <w:color w:val="000000"/>
          <w:sz w:val="28"/>
          <w:szCs w:val="28"/>
        </w:rPr>
        <w:t>Минпросвещения</w:t>
      </w:r>
      <w:proofErr w:type="spellEnd"/>
      <w:r w:rsidRPr="009D1B6B">
        <w:rPr>
          <w:color w:val="000000"/>
          <w:sz w:val="28"/>
          <w:szCs w:val="28"/>
        </w:rPr>
        <w:t xml:space="preserve"> от 18.05.2023 № 370</w:t>
      </w:r>
      <w:r>
        <w:rPr>
          <w:color w:val="000000"/>
          <w:sz w:val="28"/>
          <w:szCs w:val="28"/>
        </w:rPr>
        <w:t>;</w:t>
      </w:r>
    </w:p>
    <w:p w:rsidR="00B06E3A" w:rsidRPr="000B2C80" w:rsidRDefault="00B06E3A" w:rsidP="00B06E3A">
      <w:pPr>
        <w:pStyle w:val="a7"/>
        <w:numPr>
          <w:ilvl w:val="0"/>
          <w:numId w:val="2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sz w:val="28"/>
          <w:szCs w:val="28"/>
        </w:rPr>
        <w:t>Основной образовательной программы основного общего образования МКОУ Чамзинская СШ им. И. А. Хуртина</w:t>
      </w:r>
      <w:r>
        <w:rPr>
          <w:sz w:val="28"/>
          <w:szCs w:val="28"/>
        </w:rPr>
        <w:t>. 7-9 классы</w:t>
      </w:r>
      <w:r w:rsidRPr="000B2C80">
        <w:rPr>
          <w:sz w:val="28"/>
          <w:szCs w:val="28"/>
        </w:rPr>
        <w:t xml:space="preserve"> (утверждена приказом директора школы от 29.08.2023 г. №47);</w:t>
      </w:r>
    </w:p>
    <w:p w:rsidR="00B06E3A" w:rsidRPr="000B2C80" w:rsidRDefault="00B06E3A" w:rsidP="00B06E3A">
      <w:pPr>
        <w:pStyle w:val="a7"/>
        <w:numPr>
          <w:ilvl w:val="0"/>
          <w:numId w:val="2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 xml:space="preserve">Рабочей программы воспитания МКОУ Чамзинская СШ им. И. А. Хуртина на 2023 – 2026 годы </w:t>
      </w:r>
      <w:r w:rsidRPr="000B2C80">
        <w:rPr>
          <w:sz w:val="28"/>
          <w:szCs w:val="28"/>
        </w:rPr>
        <w:t>(утверждена приказом директора школы от 29.08.2023 г. №47).</w:t>
      </w:r>
    </w:p>
    <w:p w:rsidR="00B06E3A" w:rsidRPr="000B2C80" w:rsidRDefault="00B06E3A" w:rsidP="00B06E3A">
      <w:pPr>
        <w:pStyle w:val="a3"/>
        <w:ind w:left="0"/>
        <w:rPr>
          <w:sz w:val="28"/>
          <w:szCs w:val="28"/>
        </w:rPr>
      </w:pPr>
    </w:p>
    <w:p w:rsidR="00B06E3A" w:rsidRPr="000B2C80" w:rsidRDefault="004E0EDB" w:rsidP="00B06E3A">
      <w:pPr>
        <w:pStyle w:val="1"/>
        <w:ind w:right="217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</w:t>
      </w:r>
      <w:r w:rsidR="00B06E3A" w:rsidRPr="00B06E3A">
        <w:rPr>
          <w:sz w:val="28"/>
          <w:szCs w:val="28"/>
        </w:rPr>
        <w:t>курсу внеурочной деятельности «</w:t>
      </w:r>
      <w:r w:rsidR="00D60BB4" w:rsidRPr="00D60BB4">
        <w:rPr>
          <w:sz w:val="28"/>
          <w:szCs w:val="28"/>
        </w:rPr>
        <w:t>Финансовая грамотность</w:t>
      </w:r>
      <w:r w:rsidR="00B06E3A" w:rsidRPr="00D60B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06E3A" w:rsidRPr="000B2C80">
        <w:rPr>
          <w:sz w:val="28"/>
          <w:szCs w:val="28"/>
        </w:rPr>
        <w:t>представляет собой ло</w:t>
      </w:r>
      <w:r w:rsidR="00B06E3A">
        <w:rPr>
          <w:sz w:val="28"/>
          <w:szCs w:val="28"/>
        </w:rPr>
        <w:t>кальный но</w:t>
      </w:r>
      <w:bookmarkStart w:id="0" w:name="_GoBack"/>
      <w:bookmarkEnd w:id="0"/>
      <w:r w:rsidR="00B06E3A">
        <w:rPr>
          <w:sz w:val="28"/>
          <w:szCs w:val="28"/>
        </w:rPr>
        <w:t>рмативно -</w:t>
      </w:r>
      <w:r w:rsidR="00B06E3A" w:rsidRPr="000B2C80">
        <w:rPr>
          <w:sz w:val="28"/>
          <w:szCs w:val="28"/>
        </w:rPr>
        <w:t>управленческий документ,</w:t>
      </w:r>
      <w:r w:rsidR="00B06E3A" w:rsidRPr="000B2C80">
        <w:rPr>
          <w:spacing w:val="-57"/>
          <w:sz w:val="28"/>
          <w:szCs w:val="28"/>
        </w:rPr>
        <w:t xml:space="preserve"> </w:t>
      </w:r>
      <w:r w:rsidR="00B06E3A" w:rsidRPr="000B2C80">
        <w:rPr>
          <w:sz w:val="28"/>
          <w:szCs w:val="28"/>
        </w:rPr>
        <w:t>включающий</w:t>
      </w:r>
      <w:r w:rsidR="00B06E3A" w:rsidRPr="000B2C80">
        <w:rPr>
          <w:spacing w:val="-1"/>
          <w:sz w:val="28"/>
          <w:szCs w:val="28"/>
        </w:rPr>
        <w:t xml:space="preserve"> </w:t>
      </w:r>
      <w:r w:rsidR="00B06E3A" w:rsidRPr="000B2C80">
        <w:rPr>
          <w:sz w:val="28"/>
          <w:szCs w:val="28"/>
        </w:rPr>
        <w:t>следующие</w:t>
      </w:r>
      <w:r w:rsidR="00B06E3A" w:rsidRPr="000B2C80">
        <w:rPr>
          <w:spacing w:val="-1"/>
          <w:sz w:val="28"/>
          <w:szCs w:val="28"/>
        </w:rPr>
        <w:t xml:space="preserve"> </w:t>
      </w:r>
      <w:r w:rsidR="00B06E3A" w:rsidRPr="000B2C80">
        <w:rPr>
          <w:sz w:val="28"/>
          <w:szCs w:val="28"/>
        </w:rPr>
        <w:t>разделы:</w:t>
      </w:r>
    </w:p>
    <w:p w:rsidR="00B06E3A" w:rsidRDefault="00B06E3A" w:rsidP="00B06E3A">
      <w:pPr>
        <w:pStyle w:val="a7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Содержание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pacing w:val="55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курса;</w:t>
      </w:r>
    </w:p>
    <w:p w:rsidR="00B06E3A" w:rsidRPr="00B06E3A" w:rsidRDefault="00B06E3A" w:rsidP="00B06E3A">
      <w:pPr>
        <w:pStyle w:val="a7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0B2C80">
        <w:rPr>
          <w:sz w:val="28"/>
          <w:szCs w:val="28"/>
        </w:rPr>
        <w:t>Планируемые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результаты;</w:t>
      </w:r>
    </w:p>
    <w:p w:rsidR="00B06E3A" w:rsidRPr="000B2C80" w:rsidRDefault="00B06E3A" w:rsidP="00B06E3A">
      <w:pPr>
        <w:pStyle w:val="a7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Тематическое</w:t>
      </w:r>
      <w:r w:rsidRPr="000B2C80">
        <w:rPr>
          <w:spacing w:val="-10"/>
          <w:sz w:val="28"/>
          <w:szCs w:val="28"/>
        </w:rPr>
        <w:t xml:space="preserve"> </w:t>
      </w:r>
      <w:r w:rsidRPr="000B2C80">
        <w:rPr>
          <w:sz w:val="28"/>
          <w:szCs w:val="28"/>
        </w:rPr>
        <w:t>планирование;</w:t>
      </w:r>
    </w:p>
    <w:p w:rsidR="00B06E3A" w:rsidRPr="000B2C80" w:rsidRDefault="00B06E3A" w:rsidP="00B06E3A">
      <w:pPr>
        <w:pStyle w:val="a3"/>
        <w:spacing w:before="4"/>
        <w:ind w:left="0"/>
        <w:rPr>
          <w:sz w:val="28"/>
          <w:szCs w:val="28"/>
        </w:rPr>
      </w:pPr>
    </w:p>
    <w:p w:rsidR="00B06E3A" w:rsidRDefault="00B06E3A"/>
    <w:sectPr w:rsidR="00B06E3A" w:rsidSect="009D1B6B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3A"/>
    <w:rsid w:val="004E0EDB"/>
    <w:rsid w:val="009B71B2"/>
    <w:rsid w:val="00B06E3A"/>
    <w:rsid w:val="00D6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736B4-1841-41F4-93EB-78749F7B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6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E3A"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E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06E3A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6E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06E3A"/>
    <w:pPr>
      <w:spacing w:before="65"/>
      <w:ind w:left="2288" w:right="717" w:hanging="1563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B06E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B06E3A"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Аралина ЛН</dc:creator>
  <cp:lastModifiedBy>user</cp:lastModifiedBy>
  <cp:revision>2</cp:revision>
  <dcterms:created xsi:type="dcterms:W3CDTF">2023-11-21T10:41:00Z</dcterms:created>
  <dcterms:modified xsi:type="dcterms:W3CDTF">2023-11-21T10:41:00Z</dcterms:modified>
</cp:coreProperties>
</file>